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A69F" w14:textId="7B0E00F8" w:rsidR="006C2404" w:rsidRPr="003108A3" w:rsidRDefault="003108A3" w:rsidP="003108A3">
      <w:pPr>
        <w:jc w:val="center"/>
        <w:rPr>
          <w:sz w:val="32"/>
          <w:szCs w:val="32"/>
        </w:rPr>
      </w:pPr>
      <w:r w:rsidRPr="003108A3">
        <w:rPr>
          <w:sz w:val="32"/>
          <w:szCs w:val="32"/>
        </w:rPr>
        <w:t>Gimnáziumi nyíltnap 2021.</w:t>
      </w:r>
      <w:r w:rsidR="00343702">
        <w:rPr>
          <w:sz w:val="32"/>
          <w:szCs w:val="32"/>
        </w:rPr>
        <w:br/>
      </w:r>
      <w:r w:rsidR="006C2404">
        <w:rPr>
          <w:sz w:val="32"/>
          <w:szCs w:val="32"/>
        </w:rPr>
        <w:t>„</w:t>
      </w:r>
      <w:r w:rsidR="00343702">
        <w:rPr>
          <w:sz w:val="32"/>
          <w:szCs w:val="32"/>
        </w:rPr>
        <w:t>Úton egy önálló élet felé</w:t>
      </w:r>
      <w:r w:rsidR="006C2404">
        <w:rPr>
          <w:sz w:val="32"/>
          <w:szCs w:val="32"/>
        </w:rPr>
        <w:t>”</w:t>
      </w:r>
    </w:p>
    <w:p w14:paraId="5DAF5D24" w14:textId="03A23715" w:rsidR="003108A3" w:rsidRPr="003108A3" w:rsidRDefault="003108A3">
      <w:pPr>
        <w:rPr>
          <w:sz w:val="26"/>
          <w:szCs w:val="26"/>
        </w:rPr>
      </w:pPr>
      <w:r w:rsidRPr="003108A3">
        <w:rPr>
          <w:sz w:val="26"/>
          <w:szCs w:val="26"/>
        </w:rPr>
        <w:t>A cél</w:t>
      </w:r>
      <w:r w:rsidR="002262D0">
        <w:rPr>
          <w:sz w:val="26"/>
          <w:szCs w:val="26"/>
        </w:rPr>
        <w:t>unk</w:t>
      </w:r>
    </w:p>
    <w:p w14:paraId="4CA10B04" w14:textId="2881F077" w:rsidR="003108A3" w:rsidRDefault="003108A3" w:rsidP="00343702">
      <w:pPr>
        <w:ind w:left="426"/>
        <w:jc w:val="both"/>
      </w:pPr>
      <w:r>
        <w:t xml:space="preserve">Az érdeklődő hetedik-nyolcadik évfolyamos tanulók, szüleik, tanáraik, </w:t>
      </w:r>
      <w:proofErr w:type="spellStart"/>
      <w:r>
        <w:t>gyógypedagósusaik</w:t>
      </w:r>
      <w:proofErr w:type="spellEnd"/>
      <w:r>
        <w:t xml:space="preserve"> számára informatív eseményt rendezni, amely bemutatja a felvételi eljárásunkat, a gimnáziumi lét mozgásjavítós </w:t>
      </w:r>
      <w:proofErr w:type="spellStart"/>
      <w:r>
        <w:t>specifikumait</w:t>
      </w:r>
      <w:proofErr w:type="spellEnd"/>
      <w:r>
        <w:t xml:space="preserve"> a diákok, mozgásnevelők beszélgetésbe való bevonásával.</w:t>
      </w:r>
    </w:p>
    <w:p w14:paraId="2F26255A" w14:textId="3B98492E" w:rsidR="003108A3" w:rsidRPr="003108A3" w:rsidRDefault="003108A3">
      <w:pPr>
        <w:rPr>
          <w:sz w:val="26"/>
          <w:szCs w:val="26"/>
        </w:rPr>
      </w:pPr>
      <w:r w:rsidRPr="003108A3">
        <w:rPr>
          <w:sz w:val="26"/>
          <w:szCs w:val="26"/>
        </w:rPr>
        <w:t>A program</w:t>
      </w:r>
      <w:r w:rsidR="006978B3">
        <w:rPr>
          <w:rStyle w:val="Lbjegyzet-hivatkozs"/>
          <w:sz w:val="26"/>
          <w:szCs w:val="26"/>
        </w:rPr>
        <w:footnoteReference w:id="1"/>
      </w:r>
    </w:p>
    <w:p w14:paraId="4B2BB7D6" w14:textId="3D3132CE" w:rsidR="003108A3" w:rsidRDefault="003108A3" w:rsidP="00CE34DB">
      <w:pPr>
        <w:tabs>
          <w:tab w:val="left" w:pos="1134"/>
          <w:tab w:val="left" w:pos="2835"/>
        </w:tabs>
        <w:ind w:left="2835" w:hanging="2409"/>
        <w:jc w:val="both"/>
      </w:pPr>
      <w:r>
        <w:t>9:00</w:t>
      </w:r>
      <w:r>
        <w:tab/>
        <w:t>Színházterem</w:t>
      </w:r>
      <w:r>
        <w:tab/>
      </w:r>
      <w:r w:rsidR="002262D0">
        <w:t xml:space="preserve">Beiskolázási </w:t>
      </w:r>
      <w:r>
        <w:t xml:space="preserve">fórum a teremben jelen lévő, és a </w:t>
      </w:r>
      <w:proofErr w:type="spellStart"/>
      <w:r>
        <w:t>Teams</w:t>
      </w:r>
      <w:proofErr w:type="spellEnd"/>
      <w:r>
        <w:t xml:space="preserve">-en </w:t>
      </w:r>
      <w:r w:rsidR="00DD14CD">
        <w:t xml:space="preserve">online </w:t>
      </w:r>
      <w:r>
        <w:t>bekapcsolódó diákok</w:t>
      </w:r>
      <w:r w:rsidR="00DD14CD">
        <w:t xml:space="preserve">, </w:t>
      </w:r>
      <w:r w:rsidR="00626A83">
        <w:t xml:space="preserve">szülők, </w:t>
      </w:r>
      <w:r w:rsidR="00DD14CD">
        <w:t>érdeklődő</w:t>
      </w:r>
      <w:r w:rsidR="00626A83">
        <w:t xml:space="preserve"> pedagóguso</w:t>
      </w:r>
      <w:r w:rsidR="00DD14CD">
        <w:t xml:space="preserve">k </w:t>
      </w:r>
      <w:r>
        <w:t>számára.</w:t>
      </w:r>
    </w:p>
    <w:p w14:paraId="17960977" w14:textId="2376E78C" w:rsidR="003108A3" w:rsidRDefault="003108A3" w:rsidP="00CE34DB">
      <w:pPr>
        <w:tabs>
          <w:tab w:val="left" w:pos="1134"/>
          <w:tab w:val="left" w:pos="2835"/>
        </w:tabs>
        <w:ind w:left="2835" w:hanging="2409"/>
        <w:jc w:val="both"/>
      </w:pPr>
      <w:r>
        <w:t>10:00</w:t>
      </w:r>
      <w:r>
        <w:tab/>
        <w:t>Tantermek</w:t>
      </w:r>
      <w:r>
        <w:tab/>
        <w:t>Jelenléti óralátogatás a jelen lévő tanulók és szüleik számára</w:t>
      </w:r>
      <w:r w:rsidR="00626A83">
        <w:t>.</w:t>
      </w:r>
    </w:p>
    <w:p w14:paraId="5AF3D1A6" w14:textId="1B32C16F" w:rsidR="003108A3" w:rsidRDefault="003108A3" w:rsidP="00CE34DB">
      <w:pPr>
        <w:tabs>
          <w:tab w:val="left" w:pos="1134"/>
          <w:tab w:val="left" w:pos="2835"/>
        </w:tabs>
        <w:ind w:left="2835" w:hanging="2409"/>
        <w:jc w:val="both"/>
      </w:pPr>
      <w:r>
        <w:t>10:00</w:t>
      </w:r>
      <w:r>
        <w:tab/>
        <w:t>Könyvtár</w:t>
      </w:r>
      <w:r>
        <w:tab/>
        <w:t>Online beszélgetés tanulókkal, közismereti tanár</w:t>
      </w:r>
      <w:r w:rsidR="006D3D25">
        <w:t>okkal</w:t>
      </w:r>
      <w:r>
        <w:t>, mozgásnevelővel a gimnáziumi életről, lehetőségekről, a mindennapos mozgásfejlesztésről továbbtanulási irányokról, esélyekről</w:t>
      </w:r>
      <w:r w:rsidR="00F34B79">
        <w:t>.</w:t>
      </w:r>
    </w:p>
    <w:p w14:paraId="6C72E906" w14:textId="6BA075F6" w:rsidR="003108A3" w:rsidRDefault="003108A3" w:rsidP="00CE34DB">
      <w:pPr>
        <w:tabs>
          <w:tab w:val="left" w:pos="1134"/>
          <w:tab w:val="left" w:pos="2835"/>
        </w:tabs>
        <w:ind w:left="2835" w:hanging="2409"/>
        <w:jc w:val="both"/>
      </w:pPr>
      <w:r>
        <w:t>10:00</w:t>
      </w:r>
      <w:r>
        <w:tab/>
        <w:t>102-es tárgyaló</w:t>
      </w:r>
      <w:r>
        <w:tab/>
      </w:r>
      <w:r w:rsidR="00D423C3">
        <w:t xml:space="preserve">Online beszélgetés </w:t>
      </w:r>
      <w:r w:rsidR="00F34B79">
        <w:t xml:space="preserve">Tóth </w:t>
      </w:r>
      <w:r w:rsidR="00D423C3">
        <w:t>Adri</w:t>
      </w:r>
      <w:r w:rsidR="00F34B79">
        <w:t>enn</w:t>
      </w:r>
      <w:r w:rsidR="00371CB7">
        <w:t xml:space="preserve"> </w:t>
      </w:r>
      <w:r w:rsidR="006E40E1">
        <w:t>módszertani intézmény</w:t>
      </w:r>
      <w:r w:rsidR="00AA3E3A">
        <w:t>egység</w:t>
      </w:r>
      <w:r w:rsidR="00371CB7">
        <w:t>-</w:t>
      </w:r>
      <w:r w:rsidR="00AA3E3A">
        <w:t>vezetővel,</w:t>
      </w:r>
      <w:r w:rsidR="00D423C3">
        <w:t xml:space="preserve"> utazó tanár</w:t>
      </w:r>
      <w:r w:rsidR="00AA3E3A">
        <w:t>okkal</w:t>
      </w:r>
      <w:r w:rsidR="00D423C3">
        <w:t xml:space="preserve"> a mindennapos testnevelés/mozgásnevelés megszervezésének nehézségeiről, a fejlesztési irányokról, lehetőségekről</w:t>
      </w:r>
      <w:r w:rsidR="00D307E7">
        <w:t>.</w:t>
      </w:r>
    </w:p>
    <w:p w14:paraId="4629FC14" w14:textId="270CC3C1" w:rsidR="00D423C3" w:rsidRDefault="00D423C3" w:rsidP="00CE34DB">
      <w:pPr>
        <w:tabs>
          <w:tab w:val="left" w:pos="1134"/>
          <w:tab w:val="left" w:pos="2835"/>
        </w:tabs>
        <w:ind w:left="2835" w:hanging="2409"/>
        <w:jc w:val="both"/>
      </w:pPr>
      <w:r>
        <w:t>10:00</w:t>
      </w:r>
      <w:r>
        <w:tab/>
      </w:r>
      <w:proofErr w:type="spellStart"/>
      <w:r>
        <w:t>Intvez</w:t>
      </w:r>
      <w:proofErr w:type="spellEnd"/>
      <w:r>
        <w:t>. iroda</w:t>
      </w:r>
      <w:r>
        <w:tab/>
        <w:t xml:space="preserve">Online beszélgetés </w:t>
      </w:r>
      <w:proofErr w:type="spellStart"/>
      <w:r w:rsidR="00371CB7">
        <w:t>Locsmándi</w:t>
      </w:r>
      <w:proofErr w:type="spellEnd"/>
      <w:r w:rsidR="00371CB7">
        <w:t xml:space="preserve"> </w:t>
      </w:r>
      <w:r>
        <w:t>Alajos</w:t>
      </w:r>
      <w:r w:rsidR="00371CB7">
        <w:t xml:space="preserve"> inté</w:t>
      </w:r>
      <w:r w:rsidR="00D307E7">
        <w:t xml:space="preserve">zményvezetővel, </w:t>
      </w:r>
      <w:r>
        <w:t xml:space="preserve">és </w:t>
      </w:r>
      <w:r w:rsidR="00D307E7">
        <w:t>Szabó Csaba</w:t>
      </w:r>
      <w:r>
        <w:t xml:space="preserve"> </w:t>
      </w:r>
      <w:r w:rsidR="0020233D">
        <w:t xml:space="preserve">középiskolai intézményegység-vezetővel </w:t>
      </w:r>
      <w:r>
        <w:t>az érettségiig vezető út viszontagságairól egyes intézményekben és a Mozgásjavító EGYMI-ben</w:t>
      </w:r>
      <w:r w:rsidR="0020233D">
        <w:t>.</w:t>
      </w:r>
    </w:p>
    <w:p w14:paraId="7BF1DAB5" w14:textId="4FDCF8EC" w:rsidR="003108A3" w:rsidRDefault="003108A3">
      <w:pPr>
        <w:rPr>
          <w:sz w:val="26"/>
          <w:szCs w:val="26"/>
        </w:rPr>
      </w:pPr>
      <w:r>
        <w:rPr>
          <w:sz w:val="26"/>
          <w:szCs w:val="26"/>
        </w:rPr>
        <w:t>Zárás</w:t>
      </w:r>
    </w:p>
    <w:p w14:paraId="14540B78" w14:textId="48106E8B" w:rsidR="006978B3" w:rsidRPr="00D423C3" w:rsidRDefault="00D423C3" w:rsidP="006978B3">
      <w:pPr>
        <w:tabs>
          <w:tab w:val="left" w:pos="1134"/>
          <w:tab w:val="left" w:pos="2835"/>
        </w:tabs>
        <w:ind w:left="2835" w:hanging="2409"/>
        <w:jc w:val="both"/>
      </w:pPr>
      <w:r w:rsidRPr="00D423C3">
        <w:t>11:</w:t>
      </w:r>
      <w:r>
        <w:t>3</w:t>
      </w:r>
      <w:r w:rsidRPr="00D423C3">
        <w:t>0</w:t>
      </w:r>
      <w:r w:rsidRPr="00D423C3">
        <w:tab/>
      </w:r>
      <w:r>
        <w:t>Színházterem</w:t>
      </w:r>
      <w:r>
        <w:tab/>
      </w:r>
      <w:r w:rsidR="006978B3">
        <w:t>R</w:t>
      </w:r>
      <w:r>
        <w:t>övid összefoglalás, a felmerült fontosabb kérdések összegzése, esetleges további rövid kérdések megválaszolása.</w:t>
      </w:r>
    </w:p>
    <w:sectPr w:rsidR="006978B3" w:rsidRPr="00D4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CCBC" w14:textId="77777777" w:rsidR="006978B3" w:rsidRDefault="006978B3" w:rsidP="006978B3">
      <w:pPr>
        <w:spacing w:after="0" w:line="240" w:lineRule="auto"/>
      </w:pPr>
      <w:r>
        <w:separator/>
      </w:r>
    </w:p>
  </w:endnote>
  <w:endnote w:type="continuationSeparator" w:id="0">
    <w:p w14:paraId="78C1A79C" w14:textId="77777777" w:rsidR="006978B3" w:rsidRDefault="006978B3" w:rsidP="0069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5AE7" w14:textId="77777777" w:rsidR="006978B3" w:rsidRDefault="006978B3" w:rsidP="006978B3">
      <w:pPr>
        <w:spacing w:after="0" w:line="240" w:lineRule="auto"/>
      </w:pPr>
      <w:r>
        <w:separator/>
      </w:r>
    </w:p>
  </w:footnote>
  <w:footnote w:type="continuationSeparator" w:id="0">
    <w:p w14:paraId="6CD97975" w14:textId="77777777" w:rsidR="006978B3" w:rsidRDefault="006978B3" w:rsidP="006978B3">
      <w:pPr>
        <w:spacing w:after="0" w:line="240" w:lineRule="auto"/>
      </w:pPr>
      <w:r>
        <w:continuationSeparator/>
      </w:r>
    </w:p>
  </w:footnote>
  <w:footnote w:id="1">
    <w:p w14:paraId="5C3C34A3" w14:textId="75CDC561" w:rsidR="006978B3" w:rsidRDefault="006978B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A programváltoztatás jogát fenntartjuk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A3"/>
    <w:rsid w:val="0020233D"/>
    <w:rsid w:val="002262D0"/>
    <w:rsid w:val="002E0DCF"/>
    <w:rsid w:val="003108A3"/>
    <w:rsid w:val="00343702"/>
    <w:rsid w:val="00371CB7"/>
    <w:rsid w:val="00626A83"/>
    <w:rsid w:val="006978B3"/>
    <w:rsid w:val="006C2404"/>
    <w:rsid w:val="006D3D25"/>
    <w:rsid w:val="006E40E1"/>
    <w:rsid w:val="0083133B"/>
    <w:rsid w:val="00AA3E3A"/>
    <w:rsid w:val="00BF24FD"/>
    <w:rsid w:val="00CE34DB"/>
    <w:rsid w:val="00D307E7"/>
    <w:rsid w:val="00D423C3"/>
    <w:rsid w:val="00DD14CD"/>
    <w:rsid w:val="00EB6C7A"/>
    <w:rsid w:val="00F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CFD1"/>
  <w15:chartTrackingRefBased/>
  <w15:docId w15:val="{3436AC1E-721A-4A30-9E6D-258AE3A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978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978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97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DC94-83FE-4762-9051-494130BE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Csaba</dc:creator>
  <cp:keywords/>
  <dc:description/>
  <cp:lastModifiedBy>Szabó Csaba</cp:lastModifiedBy>
  <cp:revision>8</cp:revision>
  <cp:lastPrinted>2021-10-14T06:54:00Z</cp:lastPrinted>
  <dcterms:created xsi:type="dcterms:W3CDTF">2021-10-21T04:01:00Z</dcterms:created>
  <dcterms:modified xsi:type="dcterms:W3CDTF">2021-10-21T04:08:00Z</dcterms:modified>
</cp:coreProperties>
</file>